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E0761" w14:textId="77777777" w:rsidR="00C46055" w:rsidRPr="00C46055" w:rsidRDefault="00C46055" w:rsidP="00C46055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46055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06BE1F29" w14:textId="77777777" w:rsidR="00C46055" w:rsidRPr="00C46055" w:rsidRDefault="00C46055" w:rsidP="00C46055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46055">
        <w:rPr>
          <w:rFonts w:ascii="Segoe UI" w:hAnsi="Segoe UI" w:cs="Segoe UI"/>
          <w:color w:val="303030"/>
          <w:kern w:val="0"/>
          <w:szCs w:val="24"/>
        </w:rPr>
        <w:t>控制中心没有无线功能，设备管理器也没有显示无线网卡</w:t>
      </w:r>
    </w:p>
    <w:p w14:paraId="46BE1261" w14:textId="18A73979" w:rsidR="00C46055" w:rsidRPr="00C46055" w:rsidRDefault="00C46055" w:rsidP="00C46055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46055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3A7557C" wp14:editId="3C8014B5">
            <wp:extent cx="5274310" cy="3303270"/>
            <wp:effectExtent l="0" t="0" r="2540" b="0"/>
            <wp:docPr id="31890995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0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3ECB5" w14:textId="77777777" w:rsidR="00C46055" w:rsidRPr="00C46055" w:rsidRDefault="00C46055" w:rsidP="00C46055">
      <w:pPr>
        <w:widowControl/>
        <w:shd w:val="clear" w:color="auto" w:fill="FFFFFF"/>
        <w:snapToGrid w:val="0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C46055">
        <w:rPr>
          <w:rFonts w:ascii="Segoe UI" w:hAnsi="Segoe UI" w:cs="Segoe UI"/>
          <w:color w:val="303030"/>
          <w:kern w:val="0"/>
          <w:sz w:val="36"/>
          <w:szCs w:val="36"/>
        </w:rPr>
        <w:t>问题解决</w:t>
      </w:r>
    </w:p>
    <w:p w14:paraId="512C8A95" w14:textId="77777777" w:rsidR="00C46055" w:rsidRPr="00C46055" w:rsidRDefault="00C46055" w:rsidP="00C46055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46055">
        <w:rPr>
          <w:rFonts w:ascii="Segoe UI" w:hAnsi="Segoe UI" w:cs="Segoe UI"/>
          <w:color w:val="303030"/>
          <w:kern w:val="0"/>
          <w:sz w:val="27"/>
          <w:szCs w:val="27"/>
        </w:rPr>
        <w:t>1.</w:t>
      </w:r>
      <w:r w:rsidRPr="00C46055">
        <w:rPr>
          <w:rFonts w:ascii="Segoe UI" w:hAnsi="Segoe UI" w:cs="Segoe UI"/>
          <w:color w:val="303030"/>
          <w:kern w:val="0"/>
          <w:sz w:val="27"/>
          <w:szCs w:val="27"/>
        </w:rPr>
        <w:t>查看键盘上是否有单独功能键控制无线信号开关并打开；</w:t>
      </w:r>
    </w:p>
    <w:p w14:paraId="34CD6420" w14:textId="77777777" w:rsidR="00C46055" w:rsidRPr="00C46055" w:rsidRDefault="00C46055" w:rsidP="00C46055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46055">
        <w:rPr>
          <w:rFonts w:ascii="Segoe UI" w:hAnsi="Segoe UI" w:cs="Segoe UI"/>
          <w:color w:val="303030"/>
          <w:kern w:val="0"/>
          <w:szCs w:val="24"/>
        </w:rPr>
        <w:t>例如，天玥</w:t>
      </w:r>
      <w:r w:rsidRPr="00C46055">
        <w:rPr>
          <w:rFonts w:ascii="Segoe UI" w:hAnsi="Segoe UI" w:cs="Segoe UI"/>
          <w:color w:val="303030"/>
          <w:kern w:val="0"/>
          <w:szCs w:val="24"/>
        </w:rPr>
        <w:t>4172</w:t>
      </w:r>
      <w:r w:rsidRPr="00C46055">
        <w:rPr>
          <w:rFonts w:ascii="Segoe UI" w:hAnsi="Segoe UI" w:cs="Segoe UI"/>
          <w:color w:val="303030"/>
          <w:kern w:val="0"/>
          <w:szCs w:val="24"/>
        </w:rPr>
        <w:t>、</w:t>
      </w:r>
      <w:r w:rsidRPr="00C46055">
        <w:rPr>
          <w:rFonts w:ascii="Segoe UI" w:hAnsi="Segoe UI" w:cs="Segoe UI"/>
          <w:color w:val="303030"/>
          <w:kern w:val="0"/>
          <w:szCs w:val="24"/>
        </w:rPr>
        <w:t>TL411</w:t>
      </w:r>
      <w:r w:rsidRPr="00C46055">
        <w:rPr>
          <w:rFonts w:ascii="Segoe UI" w:hAnsi="Segoe UI" w:cs="Segoe UI"/>
          <w:color w:val="303030"/>
          <w:kern w:val="0"/>
          <w:szCs w:val="24"/>
        </w:rPr>
        <w:t>笔记本如果没有</w:t>
      </w:r>
      <w:proofErr w:type="spellStart"/>
      <w:r w:rsidRPr="00C46055">
        <w:rPr>
          <w:rFonts w:ascii="Segoe UI" w:hAnsi="Segoe UI" w:cs="Segoe UI"/>
          <w:color w:val="303030"/>
          <w:kern w:val="0"/>
          <w:szCs w:val="24"/>
        </w:rPr>
        <w:t>WiFi</w:t>
      </w:r>
      <w:proofErr w:type="spellEnd"/>
      <w:r w:rsidRPr="00C46055">
        <w:rPr>
          <w:rFonts w:ascii="Segoe UI" w:hAnsi="Segoe UI" w:cs="Segoe UI"/>
          <w:color w:val="303030"/>
          <w:kern w:val="0"/>
          <w:szCs w:val="24"/>
        </w:rPr>
        <w:t>图标，可以查看笔记本右侧边，一般有个开关，可以打开无线</w:t>
      </w:r>
      <w:proofErr w:type="spellStart"/>
      <w:r w:rsidRPr="00C46055">
        <w:rPr>
          <w:rFonts w:ascii="Segoe UI" w:hAnsi="Segoe UI" w:cs="Segoe UI"/>
          <w:color w:val="303030"/>
          <w:kern w:val="0"/>
          <w:szCs w:val="24"/>
        </w:rPr>
        <w:t>wifi</w:t>
      </w:r>
      <w:proofErr w:type="spellEnd"/>
      <w:r w:rsidRPr="00C46055">
        <w:rPr>
          <w:rFonts w:ascii="Segoe UI" w:hAnsi="Segoe UI" w:cs="Segoe UI"/>
          <w:color w:val="303030"/>
          <w:kern w:val="0"/>
          <w:szCs w:val="24"/>
        </w:rPr>
        <w:t>，如下图。</w:t>
      </w:r>
    </w:p>
    <w:p w14:paraId="4686EBFA" w14:textId="2B4F6000" w:rsidR="00C46055" w:rsidRPr="00C46055" w:rsidRDefault="00C46055" w:rsidP="00C46055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C46055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75877A24" wp14:editId="69A99F41">
            <wp:extent cx="3387725" cy="5888355"/>
            <wp:effectExtent l="0" t="0" r="3175" b="0"/>
            <wp:docPr id="171804370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725" cy="588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7B32E" w14:textId="77777777" w:rsidR="00C46055" w:rsidRPr="00C46055" w:rsidRDefault="00C46055" w:rsidP="00C46055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46055">
        <w:rPr>
          <w:rFonts w:ascii="Segoe UI" w:hAnsi="Segoe UI" w:cs="Segoe UI"/>
          <w:color w:val="303030"/>
          <w:kern w:val="0"/>
          <w:sz w:val="27"/>
          <w:szCs w:val="27"/>
        </w:rPr>
        <w:t>2.</w:t>
      </w:r>
      <w:r w:rsidRPr="00C46055">
        <w:rPr>
          <w:rFonts w:ascii="Segoe UI" w:hAnsi="Segoe UI" w:cs="Segoe UI"/>
          <w:color w:val="303030"/>
          <w:kern w:val="0"/>
          <w:sz w:val="27"/>
          <w:szCs w:val="27"/>
        </w:rPr>
        <w:t>多系统下到</w:t>
      </w:r>
      <w:r w:rsidRPr="00C46055">
        <w:rPr>
          <w:rFonts w:ascii="Segoe UI" w:hAnsi="Segoe UI" w:cs="Segoe UI"/>
          <w:color w:val="303030"/>
          <w:kern w:val="0"/>
          <w:sz w:val="27"/>
          <w:szCs w:val="27"/>
        </w:rPr>
        <w:t>windows</w:t>
      </w:r>
      <w:r w:rsidRPr="00C46055">
        <w:rPr>
          <w:rFonts w:ascii="Segoe UI" w:hAnsi="Segoe UI" w:cs="Segoe UI"/>
          <w:color w:val="303030"/>
          <w:kern w:val="0"/>
          <w:sz w:val="27"/>
          <w:szCs w:val="27"/>
        </w:rPr>
        <w:t>关闭快速启动并重启进入</w:t>
      </w:r>
      <w:r w:rsidRPr="00C46055">
        <w:rPr>
          <w:rFonts w:ascii="Segoe UI" w:hAnsi="Segoe UI" w:cs="Segoe UI"/>
          <w:color w:val="303030"/>
          <w:kern w:val="0"/>
          <w:sz w:val="27"/>
          <w:szCs w:val="27"/>
        </w:rPr>
        <w:t>UOS</w:t>
      </w:r>
    </w:p>
    <w:p w14:paraId="4541D1FD" w14:textId="77777777" w:rsidR="00C46055" w:rsidRPr="00C46055" w:rsidRDefault="00C46055" w:rsidP="00C46055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46055">
        <w:rPr>
          <w:rFonts w:ascii="Segoe UI" w:hAnsi="Segoe UI" w:cs="Segoe UI"/>
          <w:color w:val="303030"/>
          <w:kern w:val="0"/>
          <w:sz w:val="27"/>
          <w:szCs w:val="27"/>
        </w:rPr>
        <w:t>3.</w:t>
      </w:r>
      <w:r w:rsidRPr="00C46055">
        <w:rPr>
          <w:rFonts w:ascii="Segoe UI" w:hAnsi="Segoe UI" w:cs="Segoe UI"/>
          <w:color w:val="303030"/>
          <w:kern w:val="0"/>
          <w:sz w:val="27"/>
          <w:szCs w:val="27"/>
        </w:rPr>
        <w:t>关机后断开电源，长按电源按钮</w:t>
      </w:r>
      <w:r w:rsidRPr="00C46055">
        <w:rPr>
          <w:rFonts w:ascii="Segoe UI" w:hAnsi="Segoe UI" w:cs="Segoe UI"/>
          <w:color w:val="303030"/>
          <w:kern w:val="0"/>
          <w:sz w:val="27"/>
          <w:szCs w:val="27"/>
        </w:rPr>
        <w:t>30s</w:t>
      </w:r>
      <w:r w:rsidRPr="00C46055">
        <w:rPr>
          <w:rFonts w:ascii="Segoe UI" w:hAnsi="Segoe UI" w:cs="Segoe UI"/>
          <w:color w:val="303030"/>
          <w:kern w:val="0"/>
          <w:sz w:val="27"/>
          <w:szCs w:val="27"/>
        </w:rPr>
        <w:t>以上放电</w:t>
      </w:r>
    </w:p>
    <w:p w14:paraId="0921AE6E" w14:textId="77777777" w:rsidR="00C46055" w:rsidRPr="00C46055" w:rsidRDefault="00C46055" w:rsidP="00C46055">
      <w:pPr>
        <w:widowControl/>
        <w:shd w:val="clear" w:color="auto" w:fill="FFFFFF"/>
        <w:snapToGrid w:val="0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C46055">
        <w:rPr>
          <w:rFonts w:ascii="Segoe UI" w:hAnsi="Segoe UI" w:cs="Segoe UI"/>
          <w:color w:val="303030"/>
          <w:kern w:val="0"/>
          <w:sz w:val="27"/>
          <w:szCs w:val="27"/>
        </w:rPr>
        <w:t>4.</w:t>
      </w:r>
      <w:r w:rsidRPr="00C46055">
        <w:rPr>
          <w:rFonts w:ascii="Segoe UI" w:hAnsi="Segoe UI" w:cs="Segoe UI"/>
          <w:color w:val="303030"/>
          <w:kern w:val="0"/>
          <w:sz w:val="27"/>
          <w:szCs w:val="27"/>
        </w:rPr>
        <w:t>考虑是无线网卡缺少驱动，咨询</w:t>
      </w:r>
      <w:r w:rsidRPr="00C46055">
        <w:rPr>
          <w:rFonts w:ascii="Segoe UI" w:hAnsi="Segoe UI" w:cs="Segoe UI"/>
          <w:color w:val="303030"/>
          <w:kern w:val="0"/>
          <w:sz w:val="27"/>
          <w:szCs w:val="27"/>
        </w:rPr>
        <w:t>UOS</w:t>
      </w:r>
    </w:p>
    <w:p w14:paraId="6C2D6B6E" w14:textId="77777777" w:rsidR="00C46055" w:rsidRPr="00C46055" w:rsidRDefault="00C46055" w:rsidP="00C46055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46055">
        <w:rPr>
          <w:rFonts w:ascii="Segoe UI" w:hAnsi="Segoe UI" w:cs="Segoe UI"/>
          <w:color w:val="303030"/>
          <w:kern w:val="0"/>
          <w:szCs w:val="24"/>
        </w:rPr>
        <w:t>请拨打</w:t>
      </w:r>
      <w:r w:rsidRPr="00C46055">
        <w:rPr>
          <w:rFonts w:ascii="Segoe UI" w:hAnsi="Segoe UI" w:cs="Segoe UI"/>
          <w:color w:val="303030"/>
          <w:kern w:val="0"/>
          <w:szCs w:val="24"/>
        </w:rPr>
        <w:t>UOS</w:t>
      </w:r>
      <w:r w:rsidRPr="00C46055">
        <w:rPr>
          <w:rFonts w:ascii="Segoe UI" w:hAnsi="Segoe UI" w:cs="Segoe UI"/>
          <w:color w:val="303030"/>
          <w:kern w:val="0"/>
          <w:szCs w:val="24"/>
        </w:rPr>
        <w:t>官方</w:t>
      </w:r>
      <w:r w:rsidRPr="00C46055">
        <w:rPr>
          <w:rFonts w:ascii="Segoe UI" w:hAnsi="Segoe UI" w:cs="Segoe UI"/>
          <w:color w:val="303030"/>
          <w:kern w:val="0"/>
          <w:szCs w:val="24"/>
        </w:rPr>
        <w:t>400-8588-488</w:t>
      </w:r>
      <w:r w:rsidRPr="00C46055">
        <w:rPr>
          <w:rFonts w:ascii="Segoe UI" w:hAnsi="Segoe UI" w:cs="Segoe UI"/>
          <w:color w:val="303030"/>
          <w:kern w:val="0"/>
          <w:szCs w:val="24"/>
        </w:rPr>
        <w:t>电话，或通过以下链接进行【问题单提交】，官方客服将在</w:t>
      </w:r>
      <w:r w:rsidRPr="00C46055">
        <w:rPr>
          <w:rFonts w:ascii="Segoe UI" w:hAnsi="Segoe UI" w:cs="Segoe UI"/>
          <w:color w:val="303030"/>
          <w:kern w:val="0"/>
          <w:szCs w:val="24"/>
        </w:rPr>
        <w:t>2</w:t>
      </w:r>
      <w:r w:rsidRPr="00C46055">
        <w:rPr>
          <w:rFonts w:ascii="Segoe UI" w:hAnsi="Segoe UI" w:cs="Segoe UI"/>
          <w:color w:val="303030"/>
          <w:kern w:val="0"/>
          <w:szCs w:val="24"/>
        </w:rPr>
        <w:t>个工作日内与您邮件或电话联系</w:t>
      </w:r>
    </w:p>
    <w:p w14:paraId="257F4104" w14:textId="77777777" w:rsidR="00C46055" w:rsidRPr="00C46055" w:rsidRDefault="00C46055" w:rsidP="00C46055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46055">
        <w:rPr>
          <w:rFonts w:ascii="Segoe UI" w:hAnsi="Segoe UI" w:cs="Segoe UI"/>
          <w:color w:val="303030"/>
          <w:kern w:val="0"/>
          <w:szCs w:val="24"/>
        </w:rPr>
        <w:t>https://1382135.s2.udesk.cn/im_client/feedback_tab/new.html</w:t>
      </w:r>
    </w:p>
    <w:p w14:paraId="1DEDF937" w14:textId="242C63A2" w:rsidR="00C46055" w:rsidRPr="00C46055" w:rsidRDefault="00C46055" w:rsidP="00C46055">
      <w:pPr>
        <w:widowControl/>
        <w:snapToGrid w:val="0"/>
        <w:jc w:val="left"/>
        <w:rPr>
          <w:rFonts w:ascii="宋体" w:hAnsi="宋体" w:cs="宋体"/>
          <w:kern w:val="0"/>
          <w:szCs w:val="24"/>
        </w:rPr>
      </w:pPr>
    </w:p>
    <w:p w14:paraId="4D7E86C0" w14:textId="77777777" w:rsidR="00C46055" w:rsidRPr="00C46055" w:rsidRDefault="00C46055" w:rsidP="00C46055">
      <w:pPr>
        <w:widowControl/>
        <w:shd w:val="clear" w:color="auto" w:fill="FFFFFF"/>
        <w:snapToGrid w:val="0"/>
        <w:jc w:val="left"/>
        <w:rPr>
          <w:rFonts w:ascii="Segoe UI" w:hAnsi="Segoe UI" w:cs="Segoe UI"/>
          <w:color w:val="303030"/>
          <w:kern w:val="0"/>
          <w:szCs w:val="24"/>
        </w:rPr>
      </w:pPr>
      <w:r w:rsidRPr="00C46055">
        <w:rPr>
          <w:rFonts w:ascii="Segoe UI" w:hAnsi="Segoe UI" w:cs="Segoe UI"/>
          <w:color w:val="303030"/>
          <w:kern w:val="0"/>
          <w:szCs w:val="24"/>
        </w:rPr>
        <w:t> ©</w:t>
      </w:r>
      <w:r w:rsidRPr="00C46055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C46055">
        <w:rPr>
          <w:rFonts w:ascii="Segoe UI" w:hAnsi="Segoe UI" w:cs="Segoe UI"/>
          <w:b/>
          <w:bCs/>
          <w:color w:val="303030"/>
          <w:kern w:val="0"/>
          <w:szCs w:val="24"/>
        </w:rPr>
        <w:t>该文档出自</w:t>
      </w:r>
      <w:r w:rsidRPr="00C46055">
        <w:rPr>
          <w:rFonts w:ascii="Segoe UI" w:hAnsi="Segoe UI" w:cs="Segoe UI"/>
          <w:b/>
          <w:bCs/>
          <w:color w:val="303030"/>
          <w:kern w:val="0"/>
          <w:szCs w:val="24"/>
        </w:rPr>
        <w:lastRenderedPageBreak/>
        <w:t>【</w:t>
      </w:r>
      <w:r w:rsidRPr="00C46055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C46055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C46055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46151804" w14:textId="77777777" w:rsidR="00130C09" w:rsidRPr="00C46055" w:rsidRDefault="00130C09" w:rsidP="00C46055">
      <w:pPr>
        <w:snapToGrid w:val="0"/>
      </w:pPr>
    </w:p>
    <w:sectPr w:rsidR="00130C09" w:rsidRPr="00C460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D5F"/>
    <w:rsid w:val="00130C09"/>
    <w:rsid w:val="00466D5F"/>
    <w:rsid w:val="004A63E9"/>
    <w:rsid w:val="00751F93"/>
    <w:rsid w:val="00C4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C699C"/>
  <w15:chartTrackingRefBased/>
  <w15:docId w15:val="{5E4398C3-F9C8-4BFB-A710-D1028144C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C46055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C4605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C46055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C46055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8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200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092395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7907225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8208768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152116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3355589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9531982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605391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81497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2023-10-23T08:53:00Z</dcterms:created>
  <dcterms:modified xsi:type="dcterms:W3CDTF">2023-10-23T08:54:00Z</dcterms:modified>
</cp:coreProperties>
</file>